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关于召开远航集团 2026 年四季度工作会的通知</w:t>
      </w:r>
    </w:p>
    <w:p>
      <w:r>
        <w:t>各部门：</w:t>
      </w:r>
    </w:p>
    <w:p>
      <w:r>
        <w:t>集团定于 2026 年 10 月 16 日在总部 3 楼报告厅召开四季度工作会，会期一天。现将有关事项通知如下。</w:t>
      </w:r>
    </w:p>
    <w:p>
      <w:r>
        <w:t>一、参会人员：各部门负责人及业务骨干，约 60 人。</w:t>
      </w:r>
    </w:p>
    <w:p>
      <w:r>
        <w:t>二、住宿安排：外地参会人员由办公室统一安排住宿，10 月 15 日入住。需要住宿的请在报名表中注明。</w:t>
      </w:r>
    </w:p>
    <w:p>
      <w:r>
        <w:t>三、报名方式：请各部门于 10 月 9 日前将报名表报送集团办公室。</w:t>
      </w:r>
    </w:p>
    <w:p>
      <w:pPr>
        <w:jc w:val="right"/>
      </w:pPr>
      <w:r>
        <w:t>集团办公室</w:t>
      </w:r>
    </w:p>
    <w:p>
      <w:pPr>
        <w:jc w:val="right"/>
      </w:pPr>
      <w:r>
        <w:t>2026 年 9 月 28 日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